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DDE" w:rsidRPr="00BC40DF" w:rsidRDefault="00704460" w:rsidP="00BC40DF">
      <w:pPr>
        <w:spacing w:after="0"/>
        <w:jc w:val="center"/>
        <w:rPr>
          <w:b/>
        </w:rPr>
      </w:pPr>
      <w:r w:rsidRPr="00BC40DF">
        <w:rPr>
          <w:b/>
        </w:rPr>
        <w:t>Genesee Amateur Hockey Association</w:t>
      </w:r>
    </w:p>
    <w:p w:rsidR="00704460" w:rsidRPr="00BC40DF" w:rsidRDefault="00FC3E59" w:rsidP="00BC40DF">
      <w:pPr>
        <w:spacing w:after="0"/>
        <w:jc w:val="center"/>
        <w:rPr>
          <w:b/>
        </w:rPr>
      </w:pPr>
      <w:r w:rsidRPr="00BC40DF">
        <w:rPr>
          <w:b/>
        </w:rPr>
        <w:t>Board of Directors</w:t>
      </w:r>
    </w:p>
    <w:p w:rsidR="00FC3E59" w:rsidRPr="00BC40DF" w:rsidRDefault="00FC3E59" w:rsidP="00BC40DF">
      <w:pPr>
        <w:spacing w:after="0"/>
        <w:jc w:val="center"/>
        <w:rPr>
          <w:b/>
        </w:rPr>
      </w:pPr>
      <w:r w:rsidRPr="00BC40DF">
        <w:rPr>
          <w:b/>
        </w:rPr>
        <w:t>9.20.2023</w:t>
      </w:r>
    </w:p>
    <w:p w:rsidR="00FC3E59" w:rsidRPr="00BC40DF" w:rsidRDefault="00FC3E59" w:rsidP="00BC40DF">
      <w:pPr>
        <w:spacing w:after="0"/>
        <w:jc w:val="center"/>
        <w:rPr>
          <w:b/>
        </w:rPr>
      </w:pPr>
      <w:r w:rsidRPr="00BC40DF">
        <w:rPr>
          <w:b/>
        </w:rPr>
        <w:t>Meeting Minutes</w:t>
      </w:r>
    </w:p>
    <w:p w:rsidR="00FC3E59" w:rsidRDefault="00FC3E59" w:rsidP="00704460">
      <w:pPr>
        <w:jc w:val="center"/>
      </w:pPr>
    </w:p>
    <w:p w:rsidR="00FC3E59" w:rsidRDefault="002A3430" w:rsidP="00FC3E59">
      <w:r>
        <w:t xml:space="preserve">Members in attendance:  </w:t>
      </w:r>
      <w:r w:rsidRPr="00BC40DF">
        <w:rPr>
          <w:i/>
        </w:rPr>
        <w:t xml:space="preserve">D. Hutchins, A. </w:t>
      </w:r>
      <w:proofErr w:type="spellStart"/>
      <w:r w:rsidRPr="00BC40DF">
        <w:rPr>
          <w:i/>
        </w:rPr>
        <w:t>Valyear</w:t>
      </w:r>
      <w:proofErr w:type="spellEnd"/>
      <w:r w:rsidRPr="00BC40DF">
        <w:rPr>
          <w:i/>
        </w:rPr>
        <w:t>, T. DeMars, C. Hutchins, B. McCarthy, S. Pies, M. Barnes, C. Minuto, M. Jafari (Zoom), J. Hale, J. Patric</w:t>
      </w:r>
    </w:p>
    <w:p w:rsidR="002A3430" w:rsidRDefault="002A3430" w:rsidP="00FC3E59">
      <w:r>
        <w:t xml:space="preserve">Members absent: </w:t>
      </w:r>
      <w:bookmarkStart w:id="0" w:name="_GoBack"/>
      <w:r w:rsidRPr="00BC40DF">
        <w:rPr>
          <w:i/>
        </w:rPr>
        <w:t xml:space="preserve">T. Sprague, D. Dedman, M. Benjamin, </w:t>
      </w:r>
      <w:r w:rsidR="00C02E96" w:rsidRPr="00BC40DF">
        <w:rPr>
          <w:i/>
        </w:rPr>
        <w:t>J. Kujawski</w:t>
      </w:r>
      <w:bookmarkEnd w:id="0"/>
    </w:p>
    <w:p w:rsidR="00C02E96" w:rsidRDefault="00167313" w:rsidP="00FC3E59">
      <w:r>
        <w:t xml:space="preserve">Meeting called to order at </w:t>
      </w:r>
      <w:proofErr w:type="spellStart"/>
      <w:r>
        <w:t>6:04pm</w:t>
      </w:r>
      <w:proofErr w:type="spellEnd"/>
    </w:p>
    <w:p w:rsidR="00167313" w:rsidRDefault="00167313" w:rsidP="00167313">
      <w:pPr>
        <w:pStyle w:val="ListParagraph"/>
        <w:numPr>
          <w:ilvl w:val="0"/>
          <w:numId w:val="1"/>
        </w:numPr>
      </w:pPr>
      <w:r>
        <w:t>Motion to approve the agenda for this meeting: 9/20/2023; Marcia</w:t>
      </w:r>
    </w:p>
    <w:p w:rsidR="00167313" w:rsidRDefault="00167313" w:rsidP="00167313">
      <w:pPr>
        <w:pStyle w:val="ListParagraph"/>
        <w:numPr>
          <w:ilvl w:val="1"/>
          <w:numId w:val="1"/>
        </w:numPr>
      </w:pPr>
      <w:r>
        <w:t>2</w:t>
      </w:r>
      <w:r w:rsidRPr="00167313">
        <w:rPr>
          <w:vertAlign w:val="superscript"/>
        </w:rPr>
        <w:t>nd</w:t>
      </w:r>
      <w:r>
        <w:t>:  Brian</w:t>
      </w:r>
    </w:p>
    <w:p w:rsidR="00167313" w:rsidRDefault="00167313" w:rsidP="00167313">
      <w:pPr>
        <w:pStyle w:val="ListParagraph"/>
        <w:numPr>
          <w:ilvl w:val="1"/>
          <w:numId w:val="1"/>
        </w:numPr>
      </w:pPr>
      <w:r>
        <w:t>All in Favor, 0 Opposed</w:t>
      </w:r>
    </w:p>
    <w:p w:rsidR="00167313" w:rsidRDefault="00167313" w:rsidP="00167313">
      <w:pPr>
        <w:pStyle w:val="ListParagraph"/>
        <w:numPr>
          <w:ilvl w:val="0"/>
          <w:numId w:val="1"/>
        </w:numPr>
      </w:pPr>
      <w:r>
        <w:t>Motion to approve the minutes from the 8/16/23 meeting; Carrie</w:t>
      </w:r>
    </w:p>
    <w:p w:rsidR="00167313" w:rsidRDefault="00167313" w:rsidP="00167313">
      <w:pPr>
        <w:pStyle w:val="ListParagraph"/>
        <w:numPr>
          <w:ilvl w:val="1"/>
          <w:numId w:val="1"/>
        </w:numPr>
      </w:pPr>
      <w:r>
        <w:t>2</w:t>
      </w:r>
      <w:r w:rsidRPr="00167313">
        <w:rPr>
          <w:vertAlign w:val="superscript"/>
        </w:rPr>
        <w:t>nd</w:t>
      </w:r>
      <w:r>
        <w:t>:  Theresa</w:t>
      </w:r>
    </w:p>
    <w:p w:rsidR="00167313" w:rsidRDefault="00167313" w:rsidP="00167313">
      <w:pPr>
        <w:pStyle w:val="ListParagraph"/>
        <w:numPr>
          <w:ilvl w:val="1"/>
          <w:numId w:val="1"/>
        </w:numPr>
      </w:pPr>
      <w:r>
        <w:t>All in Favor, 0 Opposed</w:t>
      </w:r>
    </w:p>
    <w:p w:rsidR="00167313" w:rsidRDefault="00167313" w:rsidP="00167313">
      <w:pPr>
        <w:pStyle w:val="ListParagraph"/>
        <w:numPr>
          <w:ilvl w:val="0"/>
          <w:numId w:val="1"/>
        </w:numPr>
      </w:pPr>
      <w:r>
        <w:t>New Business</w:t>
      </w:r>
    </w:p>
    <w:p w:rsidR="00167313" w:rsidRDefault="00167313" w:rsidP="00167313">
      <w:pPr>
        <w:pStyle w:val="ListParagraph"/>
        <w:numPr>
          <w:ilvl w:val="1"/>
          <w:numId w:val="1"/>
        </w:numPr>
      </w:pPr>
      <w:r>
        <w:t>Sponsorships</w:t>
      </w:r>
      <w:r w:rsidR="00933B2E">
        <w:t>:</w:t>
      </w:r>
    </w:p>
    <w:p w:rsidR="00933B2E" w:rsidRDefault="00933B2E" w:rsidP="00933B2E">
      <w:pPr>
        <w:pStyle w:val="ListParagraph"/>
        <w:numPr>
          <w:ilvl w:val="2"/>
          <w:numId w:val="1"/>
        </w:numPr>
      </w:pPr>
      <w:r>
        <w:t xml:space="preserve">Still waiting on payment from committed team sponsors.  </w:t>
      </w:r>
    </w:p>
    <w:p w:rsidR="00933B2E" w:rsidRDefault="00933B2E" w:rsidP="00933B2E">
      <w:pPr>
        <w:pStyle w:val="ListParagraph"/>
        <w:numPr>
          <w:ilvl w:val="2"/>
          <w:numId w:val="1"/>
        </w:numPr>
      </w:pPr>
      <w:r>
        <w:t>Still short 1 team sponsor, Dale will ask Bill Hayes</w:t>
      </w:r>
      <w:r w:rsidR="00F15467">
        <w:t xml:space="preserve"> – it is for a Mite Sponsorship. </w:t>
      </w:r>
    </w:p>
    <w:p w:rsidR="00F15467" w:rsidRDefault="00F15467" w:rsidP="00933B2E">
      <w:pPr>
        <w:pStyle w:val="ListParagraph"/>
        <w:numPr>
          <w:ilvl w:val="2"/>
          <w:numId w:val="1"/>
        </w:numPr>
      </w:pPr>
      <w:r>
        <w:t xml:space="preserve">Ad monitor is up and running; 16 businesses’ ads will run on a loop. </w:t>
      </w:r>
    </w:p>
    <w:p w:rsidR="00F15467" w:rsidRDefault="00F15467" w:rsidP="00933B2E">
      <w:pPr>
        <w:pStyle w:val="ListParagraph"/>
        <w:numPr>
          <w:ilvl w:val="2"/>
          <w:numId w:val="1"/>
        </w:numPr>
      </w:pPr>
      <w:r>
        <w:t>We need to update the sponsor board.  Theresa will contact Phil Vigneri</w:t>
      </w:r>
      <w:r w:rsidR="00C17B40">
        <w:t xml:space="preserve">.  The Rink and James Patric can help get </w:t>
      </w:r>
      <w:r w:rsidR="008162C4">
        <w:t xml:space="preserve">board updated. </w:t>
      </w:r>
    </w:p>
    <w:p w:rsidR="008162C4" w:rsidRDefault="008162C4" w:rsidP="008162C4">
      <w:pPr>
        <w:pStyle w:val="ListParagraph"/>
        <w:numPr>
          <w:ilvl w:val="1"/>
          <w:numId w:val="1"/>
        </w:numPr>
      </w:pPr>
      <w:r>
        <w:t>Fundraising</w:t>
      </w:r>
    </w:p>
    <w:p w:rsidR="008162C4" w:rsidRDefault="008162C4" w:rsidP="008162C4">
      <w:pPr>
        <w:pStyle w:val="ListParagraph"/>
        <w:numPr>
          <w:ilvl w:val="2"/>
          <w:numId w:val="1"/>
        </w:numPr>
      </w:pPr>
      <w:r>
        <w:t xml:space="preserve">Carrie met with Nick Harris and he reiterated what we </w:t>
      </w:r>
      <w:r w:rsidR="008F5791">
        <w:t xml:space="preserve">already knew.  We will have to have audited financials done if we exceed the deposit threshold.  </w:t>
      </w:r>
    </w:p>
    <w:p w:rsidR="00F71D6B" w:rsidRDefault="00F71D6B" w:rsidP="008162C4">
      <w:pPr>
        <w:pStyle w:val="ListParagraph"/>
        <w:numPr>
          <w:ilvl w:val="2"/>
          <w:numId w:val="1"/>
        </w:numPr>
      </w:pPr>
      <w:r>
        <w:t xml:space="preserve">We are not at the threshold yet, however, we will get to the point as registrations and ice fees increase. </w:t>
      </w:r>
    </w:p>
    <w:p w:rsidR="00F71D6B" w:rsidRDefault="00F71D6B" w:rsidP="008162C4">
      <w:pPr>
        <w:pStyle w:val="ListParagraph"/>
        <w:numPr>
          <w:ilvl w:val="2"/>
          <w:numId w:val="1"/>
        </w:numPr>
      </w:pPr>
      <w:r>
        <w:t xml:space="preserve">As of now, we are asking managers to pay out all expenses before depositing balance into account. </w:t>
      </w:r>
      <w:r w:rsidR="00A469EE">
        <w:t xml:space="preserve">We do have to have Managers sign document stating </w:t>
      </w:r>
      <w:proofErr w:type="spellStart"/>
      <w:r w:rsidR="00A469EE">
        <w:t>GAHA</w:t>
      </w:r>
      <w:proofErr w:type="spellEnd"/>
      <w:r w:rsidR="00A469EE">
        <w:t xml:space="preserve"> is not responsible for lost funds.</w:t>
      </w:r>
    </w:p>
    <w:p w:rsidR="00F71D6B" w:rsidRDefault="00F71D6B" w:rsidP="008162C4">
      <w:pPr>
        <w:pStyle w:val="ListParagraph"/>
        <w:numPr>
          <w:ilvl w:val="2"/>
          <w:numId w:val="1"/>
        </w:numPr>
      </w:pPr>
      <w:r>
        <w:t xml:space="preserve">We will be </w:t>
      </w:r>
      <w:r w:rsidR="00B42AFD">
        <w:t>reviewing options going forward to help alleviate the cost of the financial audit, which can be $6,000-$7,000 a year</w:t>
      </w:r>
      <w:r w:rsidR="009B0C01">
        <w:t>:</w:t>
      </w:r>
    </w:p>
    <w:p w:rsidR="009B0C01" w:rsidRDefault="009B0C01" w:rsidP="009B0C01">
      <w:pPr>
        <w:pStyle w:val="ListParagraph"/>
        <w:numPr>
          <w:ilvl w:val="3"/>
          <w:numId w:val="1"/>
        </w:numPr>
      </w:pPr>
      <w:r>
        <w:t xml:space="preserve">We can open a separate </w:t>
      </w:r>
      <w:proofErr w:type="spellStart"/>
      <w:r>
        <w:t>501.c.3</w:t>
      </w:r>
      <w:proofErr w:type="spellEnd"/>
      <w:r>
        <w:t xml:space="preserve"> solely for fundraising. </w:t>
      </w:r>
    </w:p>
    <w:p w:rsidR="009B0C01" w:rsidRDefault="009B0C01" w:rsidP="009B0C01">
      <w:pPr>
        <w:pStyle w:val="ListParagraph"/>
        <w:numPr>
          <w:ilvl w:val="3"/>
          <w:numId w:val="1"/>
        </w:numPr>
      </w:pPr>
      <w:r>
        <w:t xml:space="preserve">We can utilize </w:t>
      </w:r>
      <w:r w:rsidR="00641105">
        <w:t xml:space="preserve">pre-paid Visa cards. </w:t>
      </w:r>
    </w:p>
    <w:p w:rsidR="0032155F" w:rsidRDefault="0032155F" w:rsidP="0032155F">
      <w:pPr>
        <w:pStyle w:val="ListParagraph"/>
        <w:numPr>
          <w:ilvl w:val="1"/>
          <w:numId w:val="1"/>
        </w:numPr>
      </w:pPr>
      <w:r>
        <w:t>Homecoming</w:t>
      </w:r>
    </w:p>
    <w:p w:rsidR="00110CA7" w:rsidRDefault="00110CA7" w:rsidP="00110CA7">
      <w:pPr>
        <w:pStyle w:val="ListParagraph"/>
        <w:numPr>
          <w:ilvl w:val="2"/>
          <w:numId w:val="1"/>
        </w:numPr>
      </w:pPr>
      <w:r>
        <w:t xml:space="preserve">Theresa agreed to work on Homecoming – Allyson and Carrie will help as well.  Theresa will ask Holly Carney for help too. We will do the posters and basket raffles, perhaps a Trunk or Treat event and a hot dog stand. </w:t>
      </w:r>
    </w:p>
    <w:p w:rsidR="004C5F82" w:rsidRDefault="004C5F82" w:rsidP="00110CA7">
      <w:pPr>
        <w:pStyle w:val="ListParagraph"/>
        <w:numPr>
          <w:ilvl w:val="2"/>
          <w:numId w:val="1"/>
        </w:numPr>
      </w:pPr>
      <w:r>
        <w:t>Date is October 28</w:t>
      </w:r>
      <w:r w:rsidRPr="004C5F82">
        <w:rPr>
          <w:vertAlign w:val="superscript"/>
        </w:rPr>
        <w:t>th</w:t>
      </w:r>
      <w:r>
        <w:t xml:space="preserve"> – Halloween Theme</w:t>
      </w:r>
    </w:p>
    <w:p w:rsidR="004C5F82" w:rsidRDefault="004C5F82" w:rsidP="004C5F82">
      <w:pPr>
        <w:pStyle w:val="ListParagraph"/>
        <w:numPr>
          <w:ilvl w:val="1"/>
          <w:numId w:val="1"/>
        </w:numPr>
      </w:pPr>
      <w:r>
        <w:t>Locker Room Policy</w:t>
      </w:r>
    </w:p>
    <w:p w:rsidR="004C5F82" w:rsidRDefault="0093554B" w:rsidP="004C5F82">
      <w:pPr>
        <w:pStyle w:val="ListParagraph"/>
        <w:numPr>
          <w:ilvl w:val="2"/>
          <w:numId w:val="1"/>
        </w:numPr>
      </w:pPr>
      <w:r>
        <w:t>Theresa is going to send out the Locker Room/Warming Room Policy to organization with reminders on:</w:t>
      </w:r>
    </w:p>
    <w:p w:rsidR="0093554B" w:rsidRDefault="0093554B" w:rsidP="0093554B">
      <w:pPr>
        <w:pStyle w:val="ListParagraph"/>
        <w:numPr>
          <w:ilvl w:val="3"/>
          <w:numId w:val="1"/>
        </w:numPr>
      </w:pPr>
      <w:r>
        <w:lastRenderedPageBreak/>
        <w:t>No getting dressed in the warming room,</w:t>
      </w:r>
    </w:p>
    <w:p w:rsidR="0093554B" w:rsidRDefault="00E952C1" w:rsidP="0093554B">
      <w:pPr>
        <w:pStyle w:val="ListParagraph"/>
        <w:numPr>
          <w:ilvl w:val="3"/>
          <w:numId w:val="1"/>
        </w:numPr>
      </w:pPr>
      <w:r>
        <w:t xml:space="preserve">Managers and coaches with SafeSport Training are allowed in the locker rooms for players Squirt and older, </w:t>
      </w:r>
    </w:p>
    <w:p w:rsidR="002F69BF" w:rsidRDefault="00E952C1" w:rsidP="002F69BF">
      <w:pPr>
        <w:pStyle w:val="ListParagraph"/>
        <w:numPr>
          <w:ilvl w:val="3"/>
          <w:numId w:val="1"/>
        </w:numPr>
      </w:pPr>
      <w:r>
        <w:t xml:space="preserve">Assigned locker rooms must be opened with a key that is available at the snack shop.  A manager or a coach must leave a car key in exchange for the locker room key and it will be returned after the practice is over and rink staffed has cleared the locker room. </w:t>
      </w:r>
      <w:r w:rsidR="002F69BF">
        <w:tab/>
      </w:r>
    </w:p>
    <w:p w:rsidR="002F69BF" w:rsidRDefault="002F69BF" w:rsidP="002F69BF">
      <w:pPr>
        <w:pStyle w:val="ListParagraph"/>
        <w:numPr>
          <w:ilvl w:val="1"/>
          <w:numId w:val="1"/>
        </w:numPr>
      </w:pPr>
      <w:r>
        <w:t>Apparel Store</w:t>
      </w:r>
    </w:p>
    <w:p w:rsidR="002F69BF" w:rsidRDefault="002F69BF" w:rsidP="002F69BF">
      <w:pPr>
        <w:pStyle w:val="ListParagraph"/>
        <w:numPr>
          <w:ilvl w:val="2"/>
          <w:numId w:val="1"/>
        </w:numPr>
      </w:pPr>
      <w:r>
        <w:t xml:space="preserve">Malorie was not in attendance but she did send a preliminary store; she is waiting on the updated logo from Tim. </w:t>
      </w:r>
    </w:p>
    <w:p w:rsidR="002F69BF" w:rsidRDefault="002F69BF" w:rsidP="002F69BF">
      <w:pPr>
        <w:pStyle w:val="ListParagraph"/>
        <w:numPr>
          <w:ilvl w:val="2"/>
          <w:numId w:val="1"/>
        </w:numPr>
      </w:pPr>
      <w:r>
        <w:t xml:space="preserve">Board agreed that store looked great, asked that the </w:t>
      </w:r>
      <w:r w:rsidR="00EC25FC">
        <w:t>Navy</w:t>
      </w:r>
      <w:r>
        <w:t xml:space="preserve"> Blue items be replaced</w:t>
      </w:r>
      <w:r w:rsidR="00EC25FC">
        <w:t xml:space="preserve"> with Royal Blue in the selections with red, grey and white. </w:t>
      </w:r>
    </w:p>
    <w:p w:rsidR="00EC25FC" w:rsidRDefault="00EC25FC" w:rsidP="00EC25FC">
      <w:pPr>
        <w:pStyle w:val="ListParagraph"/>
        <w:numPr>
          <w:ilvl w:val="0"/>
          <w:numId w:val="1"/>
        </w:numPr>
      </w:pPr>
      <w:r>
        <w:t>Committee Reports</w:t>
      </w:r>
    </w:p>
    <w:p w:rsidR="00EC25FC" w:rsidRDefault="00EC25FC" w:rsidP="00EC25FC">
      <w:pPr>
        <w:pStyle w:val="ListParagraph"/>
        <w:numPr>
          <w:ilvl w:val="1"/>
          <w:numId w:val="1"/>
        </w:numPr>
      </w:pPr>
      <w:r>
        <w:t>Treasurer</w:t>
      </w:r>
    </w:p>
    <w:p w:rsidR="00BF6AD7" w:rsidRDefault="00BF6AD7" w:rsidP="00BF6AD7">
      <w:pPr>
        <w:pStyle w:val="ListParagraph"/>
        <w:numPr>
          <w:ilvl w:val="2"/>
          <w:numId w:val="1"/>
        </w:numPr>
      </w:pPr>
      <w:r>
        <w:t xml:space="preserve">Carrie gave account update – still waiting on several families’ ice fees. </w:t>
      </w:r>
      <w:r w:rsidR="00767686">
        <w:t xml:space="preserve">Carrie will send out a list to coaches/managers at the end of the week and will give 1 additional week for payments to come in. </w:t>
      </w:r>
    </w:p>
    <w:p w:rsidR="00767686" w:rsidRDefault="00767686" w:rsidP="00767686">
      <w:pPr>
        <w:pStyle w:val="ListParagraph"/>
        <w:numPr>
          <w:ilvl w:val="1"/>
          <w:numId w:val="1"/>
        </w:numPr>
      </w:pPr>
      <w:r>
        <w:t>Registrar</w:t>
      </w:r>
    </w:p>
    <w:p w:rsidR="00767686" w:rsidRDefault="00767686" w:rsidP="00767686">
      <w:pPr>
        <w:pStyle w:val="ListParagraph"/>
        <w:numPr>
          <w:ilvl w:val="2"/>
          <w:numId w:val="1"/>
        </w:numPr>
      </w:pPr>
      <w:r>
        <w:t xml:space="preserve">Registration numbers were sent to board today. </w:t>
      </w:r>
    </w:p>
    <w:p w:rsidR="00767686" w:rsidRDefault="00767686" w:rsidP="00767686">
      <w:pPr>
        <w:pStyle w:val="ListParagraph"/>
        <w:numPr>
          <w:ilvl w:val="2"/>
          <w:numId w:val="1"/>
        </w:numPr>
      </w:pPr>
      <w:r>
        <w:t xml:space="preserve">Rosters are going well; Mites, Squirt B &amp; PW B are also not done. </w:t>
      </w:r>
    </w:p>
    <w:p w:rsidR="00767686" w:rsidRDefault="00767686" w:rsidP="00767686">
      <w:pPr>
        <w:pStyle w:val="ListParagraph"/>
        <w:numPr>
          <w:ilvl w:val="2"/>
          <w:numId w:val="1"/>
        </w:numPr>
      </w:pPr>
      <w:r>
        <w:t xml:space="preserve">Squirt B &amp; PW B are combining and will play at the PW level. </w:t>
      </w:r>
    </w:p>
    <w:p w:rsidR="00E345A2" w:rsidRDefault="00E345A2" w:rsidP="00E345A2">
      <w:pPr>
        <w:pStyle w:val="ListParagraph"/>
        <w:numPr>
          <w:ilvl w:val="1"/>
          <w:numId w:val="1"/>
        </w:numPr>
      </w:pPr>
      <w:r>
        <w:t>Coaching</w:t>
      </w:r>
    </w:p>
    <w:p w:rsidR="00E345A2" w:rsidRDefault="00E345A2" w:rsidP="00E345A2">
      <w:pPr>
        <w:pStyle w:val="ListParagraph"/>
        <w:numPr>
          <w:ilvl w:val="2"/>
          <w:numId w:val="1"/>
        </w:numPr>
      </w:pPr>
      <w:r>
        <w:t xml:space="preserve">Brian mentioned an issue happening in the </w:t>
      </w:r>
      <w:proofErr w:type="spellStart"/>
      <w:r>
        <w:t>8U</w:t>
      </w:r>
      <w:proofErr w:type="spellEnd"/>
      <w:r>
        <w:t xml:space="preserve"> locker rooms with one of the coaches using vulgar language regularly.  There are a couple of coaches who also have inappropriate conversations on adult topics in the locker room and in front of the players.  </w:t>
      </w:r>
      <w:r w:rsidR="00997E5D">
        <w:t xml:space="preserve">Dale is going to send an email to coaches regarding this.  Parents have complained.  </w:t>
      </w:r>
    </w:p>
    <w:p w:rsidR="00265B3D" w:rsidRDefault="00265B3D" w:rsidP="00265B3D">
      <w:pPr>
        <w:pStyle w:val="ListParagraph"/>
        <w:numPr>
          <w:ilvl w:val="1"/>
          <w:numId w:val="1"/>
        </w:numPr>
      </w:pPr>
      <w:r>
        <w:t>Ice Scheduler</w:t>
      </w:r>
    </w:p>
    <w:p w:rsidR="00265B3D" w:rsidRDefault="00265B3D" w:rsidP="00265B3D">
      <w:pPr>
        <w:pStyle w:val="ListParagraph"/>
        <w:numPr>
          <w:ilvl w:val="2"/>
          <w:numId w:val="1"/>
        </w:numPr>
      </w:pPr>
      <w:r>
        <w:t xml:space="preserve">Jim was not in </w:t>
      </w:r>
      <w:r w:rsidR="00FB4291">
        <w:t>attendance, sent an email with questions that were addressed:</w:t>
      </w:r>
    </w:p>
    <w:p w:rsidR="00FB4291" w:rsidRDefault="00FB4291" w:rsidP="00265B3D">
      <w:pPr>
        <w:pStyle w:val="ListParagraph"/>
        <w:numPr>
          <w:ilvl w:val="2"/>
          <w:numId w:val="1"/>
        </w:numPr>
      </w:pPr>
      <w:proofErr w:type="spellStart"/>
      <w:r>
        <w:t>MOHL</w:t>
      </w:r>
      <w:proofErr w:type="spellEnd"/>
      <w:r>
        <w:t xml:space="preserve"> scheduling is on 10/14; Chad said that Randy Havens indicated that numbers are down as a league. </w:t>
      </w:r>
    </w:p>
    <w:p w:rsidR="00A11E60" w:rsidRDefault="00A11E60" w:rsidP="00265B3D">
      <w:pPr>
        <w:pStyle w:val="ListParagraph"/>
        <w:numPr>
          <w:ilvl w:val="2"/>
          <w:numId w:val="1"/>
        </w:numPr>
      </w:pPr>
      <w:r>
        <w:t xml:space="preserve">All </w:t>
      </w:r>
      <w:proofErr w:type="spellStart"/>
      <w:r>
        <w:t>WNY</w:t>
      </w:r>
      <w:proofErr w:type="spellEnd"/>
      <w:r>
        <w:t xml:space="preserve"> games are scheduled, Empire Scheduling is 10/11-10/14.</w:t>
      </w:r>
    </w:p>
    <w:p w:rsidR="00A11E60" w:rsidRDefault="00A11E60" w:rsidP="00265B3D">
      <w:pPr>
        <w:pStyle w:val="ListParagraph"/>
        <w:numPr>
          <w:ilvl w:val="2"/>
          <w:numId w:val="1"/>
        </w:numPr>
      </w:pPr>
      <w:r>
        <w:t>Jim is revising schedule due to combination of Squirt/PW Team.</w:t>
      </w:r>
    </w:p>
    <w:p w:rsidR="00A11E60" w:rsidRDefault="00A11E60" w:rsidP="00265B3D">
      <w:pPr>
        <w:pStyle w:val="ListParagraph"/>
        <w:numPr>
          <w:ilvl w:val="2"/>
          <w:numId w:val="1"/>
        </w:numPr>
      </w:pPr>
      <w:r>
        <w:t xml:space="preserve">Partial October Schedule being released soon, finalized once all team scheduling is done. </w:t>
      </w:r>
    </w:p>
    <w:p w:rsidR="0043301E" w:rsidRDefault="00C2527A" w:rsidP="00265B3D">
      <w:pPr>
        <w:pStyle w:val="ListParagraph"/>
        <w:numPr>
          <w:ilvl w:val="2"/>
          <w:numId w:val="1"/>
        </w:numPr>
      </w:pPr>
      <w:r>
        <w:t xml:space="preserve">Jim proposes not having practice on 10/31, board agreed. </w:t>
      </w:r>
    </w:p>
    <w:p w:rsidR="0043301E" w:rsidRDefault="0043301E" w:rsidP="0043301E">
      <w:pPr>
        <w:pStyle w:val="ListParagraph"/>
        <w:numPr>
          <w:ilvl w:val="1"/>
          <w:numId w:val="1"/>
        </w:numPr>
      </w:pPr>
      <w:r>
        <w:t xml:space="preserve">VP of </w:t>
      </w:r>
      <w:proofErr w:type="spellStart"/>
      <w:r>
        <w:t>WNY</w:t>
      </w:r>
      <w:proofErr w:type="spellEnd"/>
      <w:r>
        <w:t xml:space="preserve"> – Absent</w:t>
      </w:r>
    </w:p>
    <w:p w:rsidR="0043301E" w:rsidRDefault="0043301E" w:rsidP="0043301E">
      <w:pPr>
        <w:pStyle w:val="ListParagraph"/>
        <w:numPr>
          <w:ilvl w:val="1"/>
          <w:numId w:val="1"/>
        </w:numPr>
      </w:pPr>
      <w:r>
        <w:t>VP of Empire – No Report</w:t>
      </w:r>
    </w:p>
    <w:p w:rsidR="0043301E" w:rsidRDefault="0043301E" w:rsidP="0043301E">
      <w:pPr>
        <w:pStyle w:val="ListParagraph"/>
        <w:numPr>
          <w:ilvl w:val="0"/>
          <w:numId w:val="1"/>
        </w:numPr>
      </w:pPr>
      <w:r>
        <w:t>Rink Report</w:t>
      </w:r>
    </w:p>
    <w:p w:rsidR="00370BF2" w:rsidRDefault="0043301E" w:rsidP="0043301E">
      <w:pPr>
        <w:pStyle w:val="ListParagraph"/>
        <w:numPr>
          <w:ilvl w:val="1"/>
          <w:numId w:val="1"/>
        </w:numPr>
      </w:pPr>
      <w:r>
        <w:t>Kati and Matt want Locker Room Policy resent to organization. Parent swore to rink employee</w:t>
      </w:r>
      <w:r w:rsidR="00370BF2">
        <w:t>, several other people witnessed this and it is not going to be tolerated.</w:t>
      </w:r>
    </w:p>
    <w:p w:rsidR="00370BF2" w:rsidRDefault="00370BF2" w:rsidP="00370BF2">
      <w:pPr>
        <w:pStyle w:val="ListParagraph"/>
        <w:numPr>
          <w:ilvl w:val="0"/>
          <w:numId w:val="1"/>
        </w:numPr>
      </w:pPr>
      <w:r>
        <w:t>President’s Report</w:t>
      </w:r>
    </w:p>
    <w:p w:rsidR="004E59CB" w:rsidRDefault="00370BF2" w:rsidP="00370BF2">
      <w:pPr>
        <w:pStyle w:val="ListParagraph"/>
        <w:numPr>
          <w:ilvl w:val="1"/>
          <w:numId w:val="1"/>
        </w:numPr>
      </w:pPr>
      <w:r>
        <w:t>Dale will</w:t>
      </w:r>
      <w:r w:rsidR="00FE1CF2">
        <w:t xml:space="preserve"> ask Stephanie Benson to head coach the combined Squirt/PW Team and he will ask for parents to come to a meeting to present this in a positive light.  There are several </w:t>
      </w:r>
      <w:r w:rsidR="00FE1CF2">
        <w:lastRenderedPageBreak/>
        <w:t xml:space="preserve">theories of what is going to happen being talked about and everyone needs to be on the same page. </w:t>
      </w:r>
    </w:p>
    <w:p w:rsidR="004E59CB" w:rsidRDefault="004E59CB" w:rsidP="00370BF2">
      <w:pPr>
        <w:pStyle w:val="ListParagraph"/>
        <w:numPr>
          <w:ilvl w:val="1"/>
          <w:numId w:val="1"/>
        </w:numPr>
      </w:pPr>
      <w:r>
        <w:t xml:space="preserve">Considering having 2 </w:t>
      </w:r>
      <w:proofErr w:type="spellStart"/>
      <w:r>
        <w:t>MOHL</w:t>
      </w:r>
      <w:proofErr w:type="spellEnd"/>
      <w:r>
        <w:t xml:space="preserve"> teams next year. </w:t>
      </w:r>
    </w:p>
    <w:p w:rsidR="004417D4" w:rsidRDefault="004E59CB" w:rsidP="00370BF2">
      <w:pPr>
        <w:pStyle w:val="ListParagraph"/>
        <w:numPr>
          <w:ilvl w:val="1"/>
          <w:numId w:val="1"/>
        </w:numPr>
      </w:pPr>
      <w:r>
        <w:t>Next year, jersey ordering will need to be the responsibility of more than 1 person as it is a big undertaking</w:t>
      </w:r>
    </w:p>
    <w:p w:rsidR="004417D4" w:rsidRDefault="004417D4" w:rsidP="00370BF2">
      <w:pPr>
        <w:pStyle w:val="ListParagraph"/>
        <w:numPr>
          <w:ilvl w:val="1"/>
          <w:numId w:val="1"/>
        </w:numPr>
      </w:pPr>
      <w:r>
        <w:t xml:space="preserve">Let’s consider getting jersey info at the end of this season.  </w:t>
      </w:r>
    </w:p>
    <w:p w:rsidR="004417D4" w:rsidRDefault="004417D4" w:rsidP="004417D4"/>
    <w:p w:rsidR="00BC40DF" w:rsidRDefault="004417D4" w:rsidP="004417D4">
      <w:r>
        <w:t xml:space="preserve">Next meeting:  October </w:t>
      </w:r>
      <w:r w:rsidR="00BC40DF">
        <w:t>18</w:t>
      </w:r>
      <w:r w:rsidR="00BC40DF" w:rsidRPr="00BC40DF">
        <w:rPr>
          <w:vertAlign w:val="superscript"/>
        </w:rPr>
        <w:t>th</w:t>
      </w:r>
      <w:r w:rsidR="00BC40DF">
        <w:t>, 2023 at the RINK</w:t>
      </w:r>
    </w:p>
    <w:p w:rsidR="00BC40DF" w:rsidRDefault="00BC40DF" w:rsidP="004417D4"/>
    <w:p w:rsidR="00FB4291" w:rsidRDefault="00BC40DF" w:rsidP="004417D4">
      <w:r>
        <w:t xml:space="preserve">Meeting adjourned: </w:t>
      </w:r>
      <w:proofErr w:type="spellStart"/>
      <w:r>
        <w:t>7:22pm</w:t>
      </w:r>
      <w:proofErr w:type="spellEnd"/>
      <w:r>
        <w:t xml:space="preserve">. </w:t>
      </w:r>
      <w:r w:rsidR="00A11E60">
        <w:t xml:space="preserve"> </w:t>
      </w:r>
    </w:p>
    <w:sectPr w:rsidR="00FB4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26D4D"/>
    <w:multiLevelType w:val="hybridMultilevel"/>
    <w:tmpl w:val="F1062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60"/>
    <w:rsid w:val="00110CA7"/>
    <w:rsid w:val="00167313"/>
    <w:rsid w:val="00265B3D"/>
    <w:rsid w:val="002A3430"/>
    <w:rsid w:val="002F69BF"/>
    <w:rsid w:val="0032155F"/>
    <w:rsid w:val="00370BF2"/>
    <w:rsid w:val="0043301E"/>
    <w:rsid w:val="004417D4"/>
    <w:rsid w:val="004C5F82"/>
    <w:rsid w:val="004E59CB"/>
    <w:rsid w:val="00641105"/>
    <w:rsid w:val="00704460"/>
    <w:rsid w:val="00767686"/>
    <w:rsid w:val="008162C4"/>
    <w:rsid w:val="008F5791"/>
    <w:rsid w:val="00933B2E"/>
    <w:rsid w:val="0093554B"/>
    <w:rsid w:val="00997E5D"/>
    <w:rsid w:val="009B0C01"/>
    <w:rsid w:val="00A11E60"/>
    <w:rsid w:val="00A469EE"/>
    <w:rsid w:val="00B42AFD"/>
    <w:rsid w:val="00BC40DF"/>
    <w:rsid w:val="00BF6AD7"/>
    <w:rsid w:val="00C02E96"/>
    <w:rsid w:val="00C17B40"/>
    <w:rsid w:val="00C2527A"/>
    <w:rsid w:val="00E345A2"/>
    <w:rsid w:val="00E952C1"/>
    <w:rsid w:val="00EA0DDE"/>
    <w:rsid w:val="00EC25FC"/>
    <w:rsid w:val="00F15467"/>
    <w:rsid w:val="00F71D6B"/>
    <w:rsid w:val="00FB4291"/>
    <w:rsid w:val="00FC3E59"/>
    <w:rsid w:val="00FE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C79E6"/>
  <w15:chartTrackingRefBased/>
  <w15:docId w15:val="{9D5B0997-AC57-459E-8B24-42B41814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Lawley Service Inc.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DeMars</dc:creator>
  <cp:keywords/>
  <dc:description/>
  <cp:lastModifiedBy>Theresa DeMars</cp:lastModifiedBy>
  <cp:revision>1</cp:revision>
  <dcterms:created xsi:type="dcterms:W3CDTF">2023-10-02T17:28:00Z</dcterms:created>
  <dcterms:modified xsi:type="dcterms:W3CDTF">2023-10-02T20:39:00Z</dcterms:modified>
</cp:coreProperties>
</file>